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c87c152cb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Torvastad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Torvastad,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54cc403954a25"/>
      <w:footerReference xmlns:r="http://schemas.openxmlformats.org/officeDocument/2006/relationships" w:type="default" r:id="R60a0eef2feb7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 ENTREPRENØR AS   ·   Org.nr 924 665 882   ·   Øvrabøvegen 46   ·   4260 TORVASTAD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54cc403954a25" /><Relationship Type="http://schemas.openxmlformats.org/officeDocument/2006/relationships/footer" Target="/word/footer1.xml" Id="R60a0eef2feb74868" /></Relationships>
</file>