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31f929f3842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EIWA AS, org.nr 924 674 806,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Karmsund,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EIWA AS</w:t>
      </w:r>
    </w:p>
    <w:sectPr>
      <w:headerReference xmlns:r="http://schemas.openxmlformats.org/officeDocument/2006/relationships" w:type="default" r:id="R5bf141169400471d"/>
      <w:footerReference xmlns:r="http://schemas.openxmlformats.org/officeDocument/2006/relationships" w:type="default" r:id="Rc7db5e50a20c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EIWA AS   ·   Org.nr 924 674 806   ·   Norevegen 12A   ·   5542 KARMSUND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141169400471d" /><Relationship Type="http://schemas.openxmlformats.org/officeDocument/2006/relationships/footer" Target="/word/footer1.xml" Id="Rc7db5e50a20c4d49" /></Relationships>
</file>