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1d25a004c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fd9386d524213"/>
      <w:footerReference xmlns:r="http://schemas.openxmlformats.org/officeDocument/2006/relationships" w:type="default" r:id="R555b580afd23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fd9386d524213" /><Relationship Type="http://schemas.openxmlformats.org/officeDocument/2006/relationships/footer" Target="/word/footer1.xml" Id="R555b580afd234a8a" /></Relationships>
</file>