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a16814217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HOFSTADLIA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Brandsfjord,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HOFSTADLIA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0c4792e5b4b6a"/>
      <w:footerReference xmlns:r="http://schemas.openxmlformats.org/officeDocument/2006/relationships" w:type="default" r:id="R28f8cc14ef40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HOFSTADLIA HOLDING AS   ·   Org.nr 924 688 300   ·   Hofstadlia 101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0c4792e5b4b6a" /><Relationship Type="http://schemas.openxmlformats.org/officeDocument/2006/relationships/footer" Target="/word/footer1.xml" Id="R28f8cc14ef404099" /></Relationships>
</file>