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1f5a296bb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AHS HOLDING AS</w:t>
      </w:r>
    </w:p>
    <w:sectPr>
      <w:headerReference xmlns:r="http://schemas.openxmlformats.org/officeDocument/2006/relationships" w:type="default" r:id="R8e6a9f53bbee4fe2"/>
      <w:footerReference xmlns:r="http://schemas.openxmlformats.org/officeDocument/2006/relationships" w:type="default" r:id="Rd8d8f60baf6e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AHS HOLDING AS   ·   Org.nr 924 691 565   ·   Gudbrandsdalsvegen 307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a9f53bbee4fe2" /><Relationship Type="http://schemas.openxmlformats.org/officeDocument/2006/relationships/footer" Target="/word/footer1.xml" Id="Rd8d8f60baf6e4af8" /></Relationships>
</file>