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a22cecd32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e15be6ac86024f34"/>
      <w:footerReference xmlns:r="http://schemas.openxmlformats.org/officeDocument/2006/relationships" w:type="default" r:id="R2cf0efba3a6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e6ac86024f34" /><Relationship Type="http://schemas.openxmlformats.org/officeDocument/2006/relationships/footer" Target="/word/footer1.xml" Id="R2cf0efba3a68483a" /></Relationships>
</file>