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553c9bcb9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1d4d94c2e6774c4e"/>
      <w:footerReference xmlns:r="http://schemas.openxmlformats.org/officeDocument/2006/relationships" w:type="default" r:id="R1bcca81bf246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d94c2e6774c4e" /><Relationship Type="http://schemas.openxmlformats.org/officeDocument/2006/relationships/footer" Target="/word/footer1.xml" Id="R1bcca81bf24643a5" /></Relationships>
</file>