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9b4244de7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CANTILENA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CANTILENA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b3fd5bf43d494d"/>
      <w:footerReference xmlns:r="http://schemas.openxmlformats.org/officeDocument/2006/relationships" w:type="default" r:id="Rb75b1c79e1a5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CANTILENA AS   ·   Org.nr 924 791 993   ·   Rognpilvegen 39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CANTILENA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3fd5bf43d494d" /><Relationship Type="http://schemas.openxmlformats.org/officeDocument/2006/relationships/footer" Target="/word/footer1.xml" Id="Rb75b1c79e1a54f0f" /></Relationships>
</file>