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8119e65bb4c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SOFA INVEST AS</w:t>
      </w:r>
    </w:p>
    <w:sectPr>
      <w:headerReference xmlns:r="http://schemas.openxmlformats.org/officeDocument/2006/relationships" w:type="default" r:id="R658992bda5f244bf"/>
      <w:footerReference xmlns:r="http://schemas.openxmlformats.org/officeDocument/2006/relationships" w:type="default" r:id="Re93bf0ef47f6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SOFA INVEST AS   ·   Org.nr 924 792 035   ·   C/O Frode Sandmark, Rotamarka 8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992bda5f244bf" /><Relationship Type="http://schemas.openxmlformats.org/officeDocument/2006/relationships/footer" Target="/word/footer1.xml" Id="Re93bf0ef47f64d8b" /></Relationships>
</file>