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2e04c3ab5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PN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PN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f2a13857ce4007"/>
      <w:footerReference xmlns:r="http://schemas.openxmlformats.org/officeDocument/2006/relationships" w:type="default" r:id="Rb1296954f474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PN REGNSKAPSBYRÅ AS   ·   Org.nr 924 792 353   ·   Trelastveien 1B   ·   1415 OPPEGÅRD   ·   pnregnskapsbyra@gmail.com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PN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2a13857ce4007" /><Relationship Type="http://schemas.openxmlformats.org/officeDocument/2006/relationships/footer" Target="/word/footer1.xml" Id="Rb1296954f4744790" /></Relationships>
</file>