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8344691ce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MIEHROT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MIEHROT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4964dfd144988"/>
      <w:footerReference xmlns:r="http://schemas.openxmlformats.org/officeDocument/2006/relationships" w:type="default" r:id="R1f1182488d2f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MIEHROT INVEST AS   ·   Org.nr 924 831 685   ·   Bæssmorjordet 17E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MIEHROT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4964dfd144988" /><Relationship Type="http://schemas.openxmlformats.org/officeDocument/2006/relationships/footer" Target="/word/footer1.xml" Id="R1f1182488d2f4f0b" /></Relationships>
</file>