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72e8401a5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LKC ENTREPRENØR AS</w:t>
      </w:r>
    </w:p>
    <w:sectPr>
      <w:headerReference xmlns:r="http://schemas.openxmlformats.org/officeDocument/2006/relationships" w:type="default" r:id="R15ce27db8a9f4734"/>
      <w:footerReference xmlns:r="http://schemas.openxmlformats.org/officeDocument/2006/relationships" w:type="default" r:id="Rf75f2645e455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LKC ENTREPRENØR AS   ·   Org.nr 924 898 321   ·   Wirgenes vei 1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LKC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e27db8a9f4734" /><Relationship Type="http://schemas.openxmlformats.org/officeDocument/2006/relationships/footer" Target="/word/footer1.xml" Id="Rf75f2645e45542e7" /></Relationships>
</file>