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21072ab38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ee93971a24b71"/>
      <w:footerReference xmlns:r="http://schemas.openxmlformats.org/officeDocument/2006/relationships" w:type="default" r:id="Rd13d81bc12c6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e93971a24b71" /><Relationship Type="http://schemas.openxmlformats.org/officeDocument/2006/relationships/footer" Target="/word/footer1.xml" Id="Rd13d81bc12c64923" /></Relationships>
</file>