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a26ebac0b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3ce1720454986"/>
      <w:footerReference xmlns:r="http://schemas.openxmlformats.org/officeDocument/2006/relationships" w:type="default" r:id="R3b003e89c9c1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CAPITAL AS   ·   Org.nr 924 925 108   ·   c/o Bjørn Kjetil Hiim, Tordenskjolds gate 85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3ce1720454986" /><Relationship Type="http://schemas.openxmlformats.org/officeDocument/2006/relationships/footer" Target="/word/footer1.xml" Id="R3b003e89c9c14718" /></Relationships>
</file>