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be709121e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CHIPMUNKS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2065b5c0ed964696"/>
      <w:footerReference xmlns:r="http://schemas.openxmlformats.org/officeDocument/2006/relationships" w:type="default" r:id="Ref6aa66a2279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5b5c0ed964696" /><Relationship Type="http://schemas.openxmlformats.org/officeDocument/2006/relationships/footer" Target="/word/footer1.xml" Id="Ref6aa66a22794ae0" /></Relationships>
</file>