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6da9769ef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4d36de492475a"/>
      <w:footerReference xmlns:r="http://schemas.openxmlformats.org/officeDocument/2006/relationships" w:type="default" r:id="Rbb065f817ae1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IDSO INVEST AS   ·   Org.nr 924 926 554   ·   Gulliksbakken 13B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4d36de492475a" /><Relationship Type="http://schemas.openxmlformats.org/officeDocument/2006/relationships/footer" Target="/word/footer1.xml" Id="Rbb065f817ae140f7" /></Relationships>
</file>