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0583c1ab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7d2e355676b3410f"/>
      <w:footerReference xmlns:r="http://schemas.openxmlformats.org/officeDocument/2006/relationships" w:type="default" r:id="R5a8478e5fd69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355676b3410f" /><Relationship Type="http://schemas.openxmlformats.org/officeDocument/2006/relationships/footer" Target="/word/footer1.xml" Id="R5a8478e5fd694b93" /></Relationships>
</file>