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c766c5c5a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3802ca2ded454f30"/>
      <w:footerReference xmlns:r="http://schemas.openxmlformats.org/officeDocument/2006/relationships" w:type="default" r:id="R9781a6560622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2ca2ded454f30" /><Relationship Type="http://schemas.openxmlformats.org/officeDocument/2006/relationships/footer" Target="/word/footer1.xml" Id="R9781a656062241ba" /></Relationships>
</file>