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96ff791c2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GARNÅS SKOG OG MASKIN AS</w:t>
      </w:r>
    </w:p>
    <w:sectPr>
      <w:headerReference xmlns:r="http://schemas.openxmlformats.org/officeDocument/2006/relationships" w:type="default" r:id="Rc042714103e74fd6"/>
      <w:footerReference xmlns:r="http://schemas.openxmlformats.org/officeDocument/2006/relationships" w:type="default" r:id="R417df4b00ec8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GARNÅS SKOG OG MASKIN AS   ·   Org.nr 924 971 738   ·   c/o Nils Olav Garnås, Hallingdalsvegen 4649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GARNÅS SKOG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2714103e74fd6" /><Relationship Type="http://schemas.openxmlformats.org/officeDocument/2006/relationships/footer" Target="/word/footer1.xml" Id="R417df4b00ec84dff" /></Relationships>
</file>