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e4ebfaf8149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HØYEM AS</w:t>
      </w:r>
    </w:p>
    <w:sectPr>
      <w:headerReference xmlns:r="http://schemas.openxmlformats.org/officeDocument/2006/relationships" w:type="default" r:id="Rb7bc39fc42bf4bbf"/>
      <w:footerReference xmlns:r="http://schemas.openxmlformats.org/officeDocument/2006/relationships" w:type="default" r:id="R1eabb35817c2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HØYEM AS   ·   Org.nr 924 987 065   ·   Terminalen 7   ·   7080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HØYEM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c39fc42bf4bbf" /><Relationship Type="http://schemas.openxmlformats.org/officeDocument/2006/relationships/footer" Target="/word/footer1.xml" Id="R1eabb35817c241a0" /></Relationships>
</file>