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bec248fd8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ebc54411e4e1b"/>
      <w:footerReference xmlns:r="http://schemas.openxmlformats.org/officeDocument/2006/relationships" w:type="default" r:id="R7886a5fe3e9c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ebc54411e4e1b" /><Relationship Type="http://schemas.openxmlformats.org/officeDocument/2006/relationships/footer" Target="/word/footer1.xml" Id="R7886a5fe3e9c40f5" /></Relationships>
</file>