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1f907f0b364a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THUJA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Sandefjord, 22.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THUJA INVEST AS</w:t>
      </w:r>
    </w:p>
    <w:sectPr>
      <w:headerReference xmlns:r="http://schemas.openxmlformats.org/officeDocument/2006/relationships" w:type="default" r:id="R66459d658c36417a"/>
      <w:footerReference xmlns:r="http://schemas.openxmlformats.org/officeDocument/2006/relationships" w:type="default" r:id="Rbe52f22319574c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THUJA INVEST AS   ·   Org.nr 925 025 321   ·   Hauanåsen 14B   ·   3213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THUJA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459d658c36417a" /><Relationship Type="http://schemas.openxmlformats.org/officeDocument/2006/relationships/footer" Target="/word/footer1.xml" Id="Rbe52f22319574c02" /></Relationships>
</file>