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1f6368c7b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c832cb91ad0e4e15"/>
      <w:footerReference xmlns:r="http://schemas.openxmlformats.org/officeDocument/2006/relationships" w:type="default" r:id="R4b8f98493e1e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2cb91ad0e4e15" /><Relationship Type="http://schemas.openxmlformats.org/officeDocument/2006/relationships/footer" Target="/word/footer1.xml" Id="R4b8f98493e1e479c" /></Relationships>
</file>