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1c6dfe34b42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5fa5017645114af5"/>
      <w:footerReference xmlns:r="http://schemas.openxmlformats.org/officeDocument/2006/relationships" w:type="default" r:id="Ra2d0c3066e79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a5017645114af5" /><Relationship Type="http://schemas.openxmlformats.org/officeDocument/2006/relationships/footer" Target="/word/footer1.xml" Id="Ra2d0c3066e794192" /></Relationships>
</file>