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79ac3305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GTI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GTI DRIFT AS</w:t>
      </w:r>
    </w:p>
    <w:sectPr>
      <w:headerReference xmlns:r="http://schemas.openxmlformats.org/officeDocument/2006/relationships" w:type="default" r:id="R636486f7697d4b32"/>
      <w:footerReference xmlns:r="http://schemas.openxmlformats.org/officeDocument/2006/relationships" w:type="default" r:id="R5ef498e799dd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GTI DRIFT AS   ·   Org.nr 925 033 278   ·   Lyngtrevegen 80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486f7697d4b32" /><Relationship Type="http://schemas.openxmlformats.org/officeDocument/2006/relationships/footer" Target="/word/footer1.xml" Id="R5ef498e799dd4e09" /></Relationships>
</file>