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05b16efd4445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FRAMNES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FRAMNES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34421f912d49ef"/>
      <w:footerReference xmlns:r="http://schemas.openxmlformats.org/officeDocument/2006/relationships" w:type="default" r:id="R8b8c6f359c93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FRAMNES HOLDCO AS   ·   Org.nr 925 037 044   ·   c/o Morten Udness, Vikingveien 1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FRAMNES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34421f912d49ef" /><Relationship Type="http://schemas.openxmlformats.org/officeDocument/2006/relationships/footer" Target="/word/footer1.xml" Id="R8b8c6f359c9345ce" /></Relationships>
</file>