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f0d86a6a1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 I Ryfylke,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GRUPPEN AS</w:t>
      </w:r>
    </w:p>
    <w:sectPr>
      <w:headerReference xmlns:r="http://schemas.openxmlformats.org/officeDocument/2006/relationships" w:type="default" r:id="R5820ca237976445f"/>
      <w:footerReference xmlns:r="http://schemas.openxmlformats.org/officeDocument/2006/relationships" w:type="default" r:id="Rd4130dfc9cb7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GRUPPEN AS   ·   Org.nr 925 060 461   ·   Ytrevoll, Melevegen 142   ·   4137 ÅRDAL I 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0ca237976445f" /><Relationship Type="http://schemas.openxmlformats.org/officeDocument/2006/relationships/footer" Target="/word/footer1.xml" Id="Rd4130dfc9cb74547" /></Relationships>
</file>