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ee5110042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8087748907b542c4"/>
      <w:footerReference xmlns:r="http://schemas.openxmlformats.org/officeDocument/2006/relationships" w:type="default" r:id="Ref9f95a06ce8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7748907b542c4" /><Relationship Type="http://schemas.openxmlformats.org/officeDocument/2006/relationships/footer" Target="/word/footer1.xml" Id="Ref9f95a06ce84f78" /></Relationships>
</file>