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70dbaed7f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BØRRE SVINDAL LARSEN TOTALENTREPRENØR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SVINDAL LARSEN TOTALENTREPRENØR AS</w:t>
      </w:r>
    </w:p>
    <w:sectPr>
      <w:headerReference xmlns:r="http://schemas.openxmlformats.org/officeDocument/2006/relationships" w:type="default" r:id="R4bd4981162e04127"/>
      <w:footerReference xmlns:r="http://schemas.openxmlformats.org/officeDocument/2006/relationships" w:type="default" r:id="R329feec9622d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SVINDAL LARSEN TOTALENTREPRENØR AS   ·   Org.nr 925 077 364   ·   Nansetgata 53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SVINDAL LARSEN TOTALENTREPRENØR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981162e04127" /><Relationship Type="http://schemas.openxmlformats.org/officeDocument/2006/relationships/footer" Target="/word/footer1.xml" Id="R329feec9622d4f6e" /></Relationships>
</file>