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c3667cede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ECB HOLDING AS</w:t>
      </w:r>
    </w:p>
    <w:sectPr>
      <w:headerReference xmlns:r="http://schemas.openxmlformats.org/officeDocument/2006/relationships" w:type="default" r:id="R4305925ba73a43ce"/>
      <w:footerReference xmlns:r="http://schemas.openxmlformats.org/officeDocument/2006/relationships" w:type="default" r:id="Rf9cca2bc3906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ECB HOLDING AS   ·   Org.nr 925 122 491   ·   Myrgata 8A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5925ba73a43ce" /><Relationship Type="http://schemas.openxmlformats.org/officeDocument/2006/relationships/footer" Target="/word/footer1.xml" Id="Rf9cca2bc390643cc" /></Relationships>
</file>