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2045a8c6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ed440fe4a4a28"/>
      <w:footerReference xmlns:r="http://schemas.openxmlformats.org/officeDocument/2006/relationships" w:type="default" r:id="R871eab1a128c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ed440fe4a4a28" /><Relationship Type="http://schemas.openxmlformats.org/officeDocument/2006/relationships/footer" Target="/word/footer1.xml" Id="R871eab1a128c4bd7" /></Relationships>
</file>