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9bc156e1674a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OPP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OPP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912a4af2d0489e"/>
      <w:footerReference xmlns:r="http://schemas.openxmlformats.org/officeDocument/2006/relationships" w:type="default" r:id="R3c31a69f7c73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 REGNSKAP AS   ·   Org.nr 925 143 103   ·   Grenseveien 82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12a4af2d0489e" /><Relationship Type="http://schemas.openxmlformats.org/officeDocument/2006/relationships/footer" Target="/word/footer1.xml" Id="R3c31a69f7c734e48" /></Relationships>
</file>