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cee0bab7742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YODA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bff457d49f8b4c26"/>
      <w:footerReference xmlns:r="http://schemas.openxmlformats.org/officeDocument/2006/relationships" w:type="default" r:id="R8199dfe9fd3c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457d49f8b4c26" /><Relationship Type="http://schemas.openxmlformats.org/officeDocument/2006/relationships/footer" Target="/word/footer1.xml" Id="R8199dfe9fd3c412f" /></Relationships>
</file>