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a4f9e9dc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DITT DIGITALE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8df7d14efc5042dd"/>
      <w:footerReference xmlns:r="http://schemas.openxmlformats.org/officeDocument/2006/relationships" w:type="default" r:id="R6db7aabe9d8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d14efc5042dd" /><Relationship Type="http://schemas.openxmlformats.org/officeDocument/2006/relationships/footer" Target="/word/footer1.xml" Id="R6db7aabe9d8946da" /></Relationships>
</file>