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02c7f9b39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SORTLAND AS</w:t>
      </w:r>
    </w:p>
    <w:sectPr>
      <w:headerReference xmlns:r="http://schemas.openxmlformats.org/officeDocument/2006/relationships" w:type="default" r:id="R9d0537c5cd534a32"/>
      <w:footerReference xmlns:r="http://schemas.openxmlformats.org/officeDocument/2006/relationships" w:type="default" r:id="Rfce277b22445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SORTLAND AS   ·   Org.nr 925 181 935   ·   Vesterålsgata 42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537c5cd534a32" /><Relationship Type="http://schemas.openxmlformats.org/officeDocument/2006/relationships/footer" Target="/word/footer1.xml" Id="Rfce277b2244548f3" /></Relationships>
</file>