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c5ea658d9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URDIA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33310a94f4eb4d70"/>
      <w:footerReference xmlns:r="http://schemas.openxmlformats.org/officeDocument/2006/relationships" w:type="default" r:id="R909f30e3bf4f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10a94f4eb4d70" /><Relationship Type="http://schemas.openxmlformats.org/officeDocument/2006/relationships/footer" Target="/word/footer1.xml" Id="R909f30e3bf4f4104" /></Relationships>
</file>