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2f071635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LEGACY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LEGACY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2c51573c5447f"/>
      <w:footerReference xmlns:r="http://schemas.openxmlformats.org/officeDocument/2006/relationships" w:type="default" r:id="Reb6df7e7d858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LEGACY AS   ·   Org.nr 925 194 689   ·   Nordalveien 8B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LEGACY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2c51573c5447f" /><Relationship Type="http://schemas.openxmlformats.org/officeDocument/2006/relationships/footer" Target="/word/footer1.xml" Id="Reb6df7e7d8584a9b" /></Relationships>
</file>