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880f1cea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SSO INVEST LARVIK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SSO INVEST LARVIK AS</w:t>
      </w:r>
    </w:p>
    <w:sectPr>
      <w:headerReference xmlns:r="http://schemas.openxmlformats.org/officeDocument/2006/relationships" w:type="default" r:id="R2baa02f518c74fb8"/>
      <w:footerReference xmlns:r="http://schemas.openxmlformats.org/officeDocument/2006/relationships" w:type="default" r:id="Rda5034aa5092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SSO INVEST LARVIK AS   ·   Org.nr 925 219 533   ·   Brunlanesveien 1443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02f518c74fb8" /><Relationship Type="http://schemas.openxmlformats.org/officeDocument/2006/relationships/footer" Target="/word/footer1.xml" Id="Rda5034aa5092479f" /></Relationships>
</file>