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e97583ef7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SSO INVEST LARVIK AS</w:t>
      </w:r>
    </w:p>
    <w:sectPr>
      <w:headerReference xmlns:r="http://schemas.openxmlformats.org/officeDocument/2006/relationships" w:type="default" r:id="R9281c1566b31413d"/>
      <w:footerReference xmlns:r="http://schemas.openxmlformats.org/officeDocument/2006/relationships" w:type="default" r:id="Rb116bbd409f2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SSO INVEST LARVIK AS   ·   Org.nr 925 219 533   ·   Brunlanesveien 1443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SSO INVEST LARVIK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1c1566b31413d" /><Relationship Type="http://schemas.openxmlformats.org/officeDocument/2006/relationships/footer" Target="/word/footer1.xml" Id="Rb116bbd409f2442a" /></Relationships>
</file>