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05b04fd82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PHM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PHM NORGE AS</w:t>
      </w:r>
    </w:p>
    <w:sectPr>
      <w:headerReference xmlns:r="http://schemas.openxmlformats.org/officeDocument/2006/relationships" w:type="default" r:id="R6c59da541c134b84"/>
      <w:footerReference xmlns:r="http://schemas.openxmlformats.org/officeDocument/2006/relationships" w:type="default" r:id="Rb34f8a14274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PHM NORGE AS   ·   Org.nr 925 231 398   ·   Stålfjæra 17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9da541c134b84" /><Relationship Type="http://schemas.openxmlformats.org/officeDocument/2006/relationships/footer" Target="/word/footer1.xml" Id="Rb34f8a14274c451b" /></Relationships>
</file>