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ade5f0937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OFOTEN</w:t>
      </w:r>
    </w:p>
    <w:sectPr>
      <w:headerReference xmlns:r="http://schemas.openxmlformats.org/officeDocument/2006/relationships" w:type="default" r:id="Rd34a0c1da1d64db6"/>
      <w:footerReference xmlns:r="http://schemas.openxmlformats.org/officeDocument/2006/relationships" w:type="default" r:id="R879d445efa76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OFOTEN   ·   Org.nr 925 237 671   ·   Bergvikveien 9   ·   8533 BOGEN I OFOTEN   ·   www.ofotstiftelsen.no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a0c1da1d64db6" /><Relationship Type="http://schemas.openxmlformats.org/officeDocument/2006/relationships/footer" Target="/word/footer1.xml" Id="R879d445efa764811" /></Relationships>
</file>