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a31d4b51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5bac3017846df"/>
      <w:footerReference xmlns:r="http://schemas.openxmlformats.org/officeDocument/2006/relationships" w:type="default" r:id="Rea3a5bdac5cb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SINGRO HOLDING AS   ·   Org.nr 925 251 186   ·   Stølshaugvegen 67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5bac3017846df" /><Relationship Type="http://schemas.openxmlformats.org/officeDocument/2006/relationships/footer" Target="/word/footer1.xml" Id="Rea3a5bdac5cb4c4f" /></Relationships>
</file>