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c7e9a95f2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STIANSTI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STIANSTI AS</w:t>
      </w:r>
    </w:p>
    <w:sectPr>
      <w:headerReference xmlns:r="http://schemas.openxmlformats.org/officeDocument/2006/relationships" w:type="default" r:id="Ra2c2b8ffefb04a14"/>
      <w:footerReference xmlns:r="http://schemas.openxmlformats.org/officeDocument/2006/relationships" w:type="default" r:id="Ra36d8834181d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STIANSTI AS   ·   Org.nr 925 262 285   ·   c/o Stian Røisland, Skipsbygger Hærems vei 19B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2b8ffefb04a14" /><Relationship Type="http://schemas.openxmlformats.org/officeDocument/2006/relationships/footer" Target="/word/footer1.xml" Id="Ra36d8834181d4318" /></Relationships>
</file>