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8fd8b08fb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SVEISTRUP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SVEISTRUP HOLDING AS</w:t>
      </w:r>
    </w:p>
    <w:sectPr>
      <w:headerReference xmlns:r="http://schemas.openxmlformats.org/officeDocument/2006/relationships" w:type="default" r:id="Re116daa7ec74474b"/>
      <w:footerReference xmlns:r="http://schemas.openxmlformats.org/officeDocument/2006/relationships" w:type="default" r:id="R5fc40ffe7e6b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SVEISTRUP HOLDING AS   ·   Org.nr 925 303 135   ·   Bokfinkveien 14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SVEISTRUP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6daa7ec74474b" /><Relationship Type="http://schemas.openxmlformats.org/officeDocument/2006/relationships/footer" Target="/word/footer1.xml" Id="R5fc40ffe7e6b4d9f" /></Relationships>
</file>