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c0e454e7b49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PUNTA VITTORIA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PUNTA VITTORIA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5ddb160597945ac"/>
      <w:footerReference xmlns:r="http://schemas.openxmlformats.org/officeDocument/2006/relationships" w:type="default" r:id="R3098ee084a0c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PUNTA VITTORIA AS   ·   Org.nr 925 320 110   ·   c/o Frode Ådland, Allégaten 5B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PUNTA VITTORIA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db160597945ac" /><Relationship Type="http://schemas.openxmlformats.org/officeDocument/2006/relationships/footer" Target="/word/footer1.xml" Id="R3098ee084a0c4ccf" /></Relationships>
</file>