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76f7fce5b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BARMAN HOLDING AS</w:t>
      </w:r>
    </w:p>
    <w:sectPr>
      <w:headerReference xmlns:r="http://schemas.openxmlformats.org/officeDocument/2006/relationships" w:type="default" r:id="R731c14c77a66493b"/>
      <w:footerReference xmlns:r="http://schemas.openxmlformats.org/officeDocument/2006/relationships" w:type="default" r:id="Rcae51124bebc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BARMAN HOLDING AS   ·   Org.nr 925 331 902   ·   Låveveien 20A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c14c77a66493b" /><Relationship Type="http://schemas.openxmlformats.org/officeDocument/2006/relationships/footer" Target="/word/footer1.xml" Id="Rcae51124bebc4b8a" /></Relationships>
</file>