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ba5ca1b5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f305763f111740ee"/>
      <w:footerReference xmlns:r="http://schemas.openxmlformats.org/officeDocument/2006/relationships" w:type="default" r:id="Rcc5f0163a4e8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5763f111740ee" /><Relationship Type="http://schemas.openxmlformats.org/officeDocument/2006/relationships/footer" Target="/word/footer1.xml" Id="Rcc5f0163a4e84ac3" /></Relationships>
</file>