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9b41f174f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OPGÅRD AS</w:t>
      </w:r>
    </w:p>
    <w:sectPr>
      <w:headerReference xmlns:r="http://schemas.openxmlformats.org/officeDocument/2006/relationships" w:type="default" r:id="Rfa68d9c72af74574"/>
      <w:footerReference xmlns:r="http://schemas.openxmlformats.org/officeDocument/2006/relationships" w:type="default" r:id="R6da3d2239f6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d9c72af74574" /><Relationship Type="http://schemas.openxmlformats.org/officeDocument/2006/relationships/footer" Target="/word/footer1.xml" Id="R6da3d2239f6340a6" /></Relationships>
</file>