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ae9b97ef6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740350ad649e8"/>
      <w:footerReference xmlns:r="http://schemas.openxmlformats.org/officeDocument/2006/relationships" w:type="default" r:id="R5c102a48e985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HOLDING AS   ·   Org.nr 925 347 957   ·   Trondheimsveien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740350ad649e8" /><Relationship Type="http://schemas.openxmlformats.org/officeDocument/2006/relationships/footer" Target="/word/footer1.xml" Id="R5c102a48e9854de4" /></Relationships>
</file>