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c9ed35b68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MUSLAND MASKIN AS</w:t>
      </w:r>
    </w:p>
    <w:sectPr>
      <w:headerReference xmlns:r="http://schemas.openxmlformats.org/officeDocument/2006/relationships" w:type="default" r:id="R7bf1d87771e24cd7"/>
      <w:footerReference xmlns:r="http://schemas.openxmlformats.org/officeDocument/2006/relationships" w:type="default" r:id="R2d737fe94ee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MUSLAND MASKIN AS   ·   Org.nr 925 384 836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MUSLAND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d87771e24cd7" /><Relationship Type="http://schemas.openxmlformats.org/officeDocument/2006/relationships/footer" Target="/word/footer1.xml" Id="R2d737fe94ee3418c" /></Relationships>
</file>